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b/>
          <w:i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-457200</wp:posOffset>
            </wp:positionV>
            <wp:extent cx="1533525" cy="1571625"/>
            <wp:effectExtent l="0" t="0" r="9525" b="9525"/>
            <wp:wrapSquare wrapText="bothSides"/>
            <wp:docPr id="1" name="Рисунок 8" descr="d2780a44f2bd4274299af84f02679b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d2780a44f2bd4274299af84f02679bb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/>
          <w:b/>
          <w:bCs/>
          <w:lang w:val="en-US"/>
        </w:rPr>
      </w:pPr>
      <w:r>
        <w:rPr>
          <w:rFonts w:hint="default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71755</wp:posOffset>
            </wp:positionV>
            <wp:extent cx="1981835" cy="1169670"/>
            <wp:effectExtent l="0" t="0" r="18415" b="11430"/>
            <wp:wrapSquare wrapText="bothSides"/>
            <wp:docPr id="2" name="Изображение 3" descr="1620887141_9_phonoteka_org_p_kvantorium_fon_1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 descr="1620887141_9_phonoteka_org_p_kvantorium_fon_11_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/>
          <w:b/>
          <w:bCs/>
          <w:lang w:val="en-U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Итоги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XVIII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Школьной конференции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ШНО «Интеграл»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7 февраля        2024 г.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Победители в номинации «Лучший проект»  и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«Лучшая исследовательская работа»</w:t>
      </w:r>
    </w:p>
    <w:p>
      <w:pPr>
        <w:numPr>
          <w:ilvl w:val="0"/>
          <w:numId w:val="11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Марин Дмитрий 9Г  Что эффективнее постоянный магнит или электромагнит? Руководитель: Погодина Е.В.</w:t>
      </w:r>
    </w:p>
    <w:p>
      <w:pPr>
        <w:numPr>
          <w:ilvl w:val="0"/>
          <w:numId w:val="11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Куянцева Екатерина 9 В Исследование влияния полиненасыщенных жирных кислот (Омега-3) на живые организмы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Руководитель: Топоркова Н.А.</w:t>
      </w:r>
    </w:p>
    <w:p>
      <w:pPr>
        <w:numPr>
          <w:ilvl w:val="0"/>
          <w:numId w:val="11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Резникова Мария 9А  Демографическая ситуация Александровского района в начале 21 в. Руководитель: Бочко Е.В.</w:t>
      </w:r>
    </w:p>
    <w:p>
      <w:pPr>
        <w:numPr>
          <w:ilvl w:val="0"/>
          <w:numId w:val="11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Бурков Евгений, 11 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«Legalese» как отражение истории и самобытности английского народа .  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Руководитель: Зуева Л.Ю.</w:t>
      </w:r>
    </w:p>
    <w:p>
      <w:pPr>
        <w:numPr>
          <w:ilvl w:val="0"/>
          <w:numId w:val="11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Семенова Екатерина 10А. Актуальность пьесы Н.В.Гоголя "Ревизор"  Руководитель: Лучицкая О.В.</w:t>
      </w:r>
    </w:p>
    <w:p>
      <w:pPr>
        <w:numPr>
          <w:ilvl w:val="0"/>
          <w:numId w:val="11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Спиридонова Анастасия 10 Б Защитное действие криопротекторовна клетки растений при их замораживании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Руководитель:  Колымагина Т.В.</w:t>
      </w:r>
      <w:bookmarkStart w:id="0" w:name="_GoBack"/>
      <w:bookmarkEnd w:id="0"/>
    </w:p>
    <w:p>
      <w:pPr>
        <w:numPr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Призёры в номинации «Лучший проект» и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«Лучшая исследовательская работа»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Дворецкова Ксения 9Г  Воздействие магнитного поля на биологические объекты  Руководитель: Погодина Е.В.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Алимова Дарья 9А  Проблемы восприятия цвета  Руководитель: Погодина Е.В.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Конькина Ульяна 9 А Определение типа темперамента человека методом дактилоскопии Руководитель: Топоркова Н.А.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Савинова Анастасия 9 А Определение качественного состава мороженного сорта пломбир от разных производителей Руководитель: Топоркова Н.А.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Щетинина Анна 9Б Геометрия в повседневной жизни Руководитель: Ибрагимова С.М.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Герасимов Артём 9 В  Карьера менеджера в России (на примере ООО «Золди А» Руководитель: Бочко Е.В.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Чернова Дарья 10А   Роль заимствований в произведении А.С.Пушкина "Евгений Онегин" Руководитель: Лучицкая О.В.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Чернышева Арина 9А Влияние рок-группы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Pink Floyd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на сферы жизни в Англии Руководитель:  Сергеева Н.А.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Савина Надежда 9 А Сравнение праздников Ивана Купала и Хэллоуина Руководитель: Серегеева Н.А.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ru-RU"/>
        </w:rPr>
        <w:t>Поздравляем наших победителей и призёров и желаем успешной защиты проектов на муниципальном конкурсе  «Вектор познания» 16 февраля 2024 г.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0">
    <w:nsid w:val="4EFF0EE2"/>
    <w:multiLevelType w:val="singleLevel"/>
    <w:tmpl w:val="4EFF0EE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1">
    <w:nsid w:val="5A14DE76"/>
    <w:multiLevelType w:val="singleLevel"/>
    <w:tmpl w:val="5A14DE7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1387D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6001387D"/>
    <w:rsid w:val="6ED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2024-02-07T19:49:00Z</dcterms:created>
  <dc:creator>Наталья</dc:creator>
  <cp:lastModifiedBy>Наталья</cp:lastModifiedBy>
  <dcterms:modified xsi:type="dcterms:W3CDTF">2024-02-07T20:20:00Z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D7128FE42AF54303A8B858A30F8B6756_11</vt:lpwstr>
  </property>
</Properties>
</file>